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3735070</wp:posOffset>
            </wp:positionH>
            <wp:positionV relativeFrom="margin">
              <wp:posOffset>43815</wp:posOffset>
            </wp:positionV>
            <wp:extent cx="3343275" cy="596265"/>
            <wp:effectExtent b="0" l="0" r="0" t="0"/>
            <wp:wrapSquare wrapText="bothSides" distB="0" distT="0" distL="114300" distR="11430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962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651510</wp:posOffset>
            </wp:positionH>
            <wp:positionV relativeFrom="paragraph">
              <wp:posOffset>635</wp:posOffset>
            </wp:positionV>
            <wp:extent cx="2026920" cy="742950"/>
            <wp:effectExtent b="0" l="0" r="0" t="0"/>
            <wp:wrapSquare wrapText="bothSides" distB="0" distT="0" distL="114300" distR="114300"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Lectures d’extraits par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Verdana" w:cs="Verdana" w:eastAsia="Verdana" w:hAnsi="Verdana"/>
          <w:b w:val="1"/>
          <w:sz w:val="36"/>
          <w:szCs w:val="36"/>
        </w:rPr>
      </w:pPr>
      <w:bookmarkStart w:colFirst="0" w:colLast="0" w:name="_heading=h.qgg8g62hip6g" w:id="0"/>
      <w:bookmarkEnd w:id="0"/>
      <w:r w:rsidDel="00000000" w:rsidR="00000000" w:rsidRPr="00000000">
        <w:rPr>
          <w:rFonts w:ascii="Verdana" w:cs="Verdana" w:eastAsia="Verdana" w:hAnsi="Verdana"/>
          <w:b w:val="1"/>
          <w:smallCaps w:val="1"/>
          <w:sz w:val="36"/>
          <w:szCs w:val="36"/>
          <w:rtl w:val="0"/>
        </w:rPr>
        <w:t xml:space="preserve">É</w:t>
      </w: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lodie Léau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&amp; </w:t>
      </w: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Patrice Vion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Réservation soirée conviviale de soutien aux Éditions du CaféGEM</w:t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Vendredi 14 novembre 2025 à 19h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au 12 rue Passe-Demoiselles à Reims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  <w:tab w:val="left" w:leader="none" w:pos="10490"/>
          <w:tab w:val="left" w:leader="none" w:pos="10773"/>
        </w:tabs>
        <w:spacing w:after="0" w:lineRule="auto"/>
        <w:ind w:left="567" w:firstLine="0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  <w:tab w:val="left" w:leader="none" w:pos="10206"/>
        </w:tabs>
        <w:spacing w:after="0" w:line="480" w:lineRule="auto"/>
        <w:ind w:left="567" w:firstLine="0"/>
        <w:rPr>
          <w:rFonts w:ascii="Tahoma" w:cs="Tahoma" w:eastAsia="Tahoma" w:hAnsi="Tahoma"/>
          <w:i w:val="1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rtl w:val="0"/>
        </w:rPr>
        <w:t xml:space="preserve">Nom Prénom 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  <w:tab w:val="left" w:leader="none" w:pos="10206"/>
        </w:tabs>
        <w:spacing w:after="0" w:line="480" w:lineRule="auto"/>
        <w:ind w:left="567" w:firstLine="0"/>
        <w:rPr>
          <w:rFonts w:ascii="Tahoma" w:cs="Tahoma" w:eastAsia="Tahoma" w:hAnsi="Tahoma"/>
          <w:i w:val="1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rtl w:val="0"/>
        </w:rPr>
        <w:t xml:space="preserve">Téléphone et courriel : 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  <w:tab w:val="left" w:leader="none" w:pos="10206"/>
        </w:tabs>
        <w:spacing w:after="0" w:line="286" w:lineRule="auto"/>
        <w:ind w:left="567" w:firstLine="0"/>
        <w:rPr>
          <w:rFonts w:ascii="Tahoma" w:cs="Tahoma" w:eastAsia="Tahoma" w:hAnsi="Tahoma"/>
          <w:i w:val="1"/>
          <w:color w:val="00000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rtl w:val="0"/>
        </w:rPr>
        <w:t xml:space="preserve">Nombre de personnes :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rtl w:val="0"/>
        </w:rPr>
        <w:tab/>
        <w:t xml:space="preserve">dont adhérents du CaféGEM :</w:t>
        <w:tab/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  <w:tab w:val="left" w:leader="none" w:pos="10206"/>
        </w:tabs>
        <w:spacing w:after="0" w:lineRule="auto"/>
        <w:ind w:left="567" w:firstLine="0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  <w:tab w:val="left" w:leader="none" w:pos="10206"/>
        </w:tabs>
        <w:spacing w:after="0" w:before="120" w:lineRule="auto"/>
        <w:ind w:left="567" w:firstLine="0"/>
        <w:rPr>
          <w:rFonts w:ascii="Tahoma" w:cs="Tahoma" w:eastAsia="Tahoma" w:hAnsi="Tahom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103"/>
          <w:tab w:val="left" w:leader="none" w:pos="10206"/>
        </w:tabs>
        <w:spacing w:after="0" w:before="120" w:lineRule="auto"/>
        <w:ind w:left="567" w:firstLine="0"/>
        <w:rPr/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rtl w:val="0"/>
        </w:rPr>
        <w:t xml:space="preserve">Date :</w:t>
        <w:tab/>
        <w:t xml:space="preserve"> Signature </w:t>
      </w:r>
      <w:r w:rsidDel="00000000" w:rsidR="00000000" w:rsidRPr="00000000">
        <w:rPr>
          <w:rFonts w:ascii="MS Gothic" w:cs="MS Gothic" w:eastAsia="MS Gothic" w:hAnsi="MS Gothic"/>
          <w:color w:val="000000"/>
          <w:sz w:val="24"/>
          <w:szCs w:val="24"/>
          <w:rtl w:val="0"/>
        </w:rPr>
        <w:t xml:space="preserve">☐</w:t>
      </w:r>
      <w:r w:rsidDel="00000000" w:rsidR="00000000" w:rsidRPr="00000000">
        <w:rPr>
          <w:rtl w:val="0"/>
        </w:rPr>
      </w:r>
    </w:p>
    <w:sectPr>
      <w:pgSz w:h="8391" w:w="11906" w:orient="landscape"/>
      <w:pgMar w:bottom="244" w:top="238" w:left="249" w:right="23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MS Gothic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fr"/>
      </w:rPr>
    </w:rPrDefault>
    <w:pPrDefault>
      <w:pPr>
        <w:spacing w:after="120" w:line="285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tandard" w:customStyle="1">
    <w:name w:val="Standard"/>
    <w:rsid w:val="006E67BF"/>
    <w:pPr>
      <w:spacing w:line="285" w:lineRule="auto"/>
    </w:pPr>
    <w:rPr>
      <w:rFonts w:ascii="Times New Roman" w:cs="Times New Roman" w:eastAsia="Times New Roman" w:hAnsi="Times New Roman"/>
      <w:color w:val="000000"/>
      <w:kern w:val="30"/>
      <w:sz w:val="24"/>
      <w:szCs w:val="24"/>
      <w:lang w:eastAsia="fr-FR"/>
    </w:rPr>
  </w:style>
  <w:style w:type="paragraph" w:styleId="Studys" w:customStyle="1">
    <w:name w:val="Studys"/>
    <w:basedOn w:val="Normal"/>
    <w:rsid w:val="0033463F"/>
    <w:pPr>
      <w:spacing w:after="160" w:line="480" w:lineRule="auto"/>
      <w:jc w:val="both"/>
    </w:pPr>
    <w:rPr>
      <w:rFonts w:ascii="Arial" w:cs="Arial" w:eastAsia="Times New Roman" w:hAnsi="Arial"/>
      <w:color w:val="000000"/>
      <w:kern w:val="10"/>
      <w:sz w:val="28"/>
      <w:szCs w:val="24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9f/IERK8xsIoThJe71LWOw5aQ==">CgMxLjAyDmgucWdnOGc2MmhpcDZnOAByITE5UUYwbnB2RnRvb0hrVk9lTEhkdHBVNU5aNmJMMWFDRw==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2025-10-26T16:20:00Z</dcterms:created>
  <dc:creator>win</dc:creator>
</cp:coreProperties>
</file>